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3F" w:rsidRDefault="00082C22" w:rsidP="00E97B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работы</w:t>
      </w:r>
    </w:p>
    <w:p w:rsidR="00E97B3F" w:rsidRDefault="00082C22" w:rsidP="00E97B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кружка «Почемучка»</w:t>
      </w:r>
    </w:p>
    <w:p w:rsidR="00082C22" w:rsidRDefault="00082C22" w:rsidP="00E97B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экспериментальной деятельности</w:t>
      </w:r>
      <w:r w:rsidR="00E97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C5F7B" w:rsidRDefault="00C323ED" w:rsidP="007C5F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2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бъяснить ребёнку суть явлений, которые происходят в обычной жизни, понятным языком. В этом помогут практические занятия. Ведь все знают, что знания, полученные на практике – самые прочные. Опыты</w:t>
      </w:r>
      <w:r w:rsidR="00AA0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184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эксперименты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самый интересный вид практ</w:t>
      </w:r>
      <w:r w:rsidR="00AA0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ических занятий, которые</w:t>
      </w:r>
      <w:r w:rsidR="00184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доставят удовольствие и обогатя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знания детей. Я </w:t>
      </w:r>
      <w:r w:rsidR="00AA0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разработала программу</w:t>
      </w:r>
      <w:r w:rsidR="007C5F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кружка по экспериментальной деятельности в 2016году. По этой программе работаю с двумя наборами групп: в 2016-2017учебный год и 2020-2021 учебный год.</w:t>
      </w:r>
    </w:p>
    <w:p w:rsidR="00C323ED" w:rsidRPr="00C323ED" w:rsidRDefault="007C5F7B" w:rsidP="00C131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C32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процессе работы кружка доступно, пошагово показала способы проведения опытов, а также объяснила те явления</w:t>
      </w:r>
      <w:r w:rsidR="00CF40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C32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благодаря которым в обыденной жизни происходят невероятные вещи.</w:t>
      </w:r>
    </w:p>
    <w:p w:rsidR="00E97B3F" w:rsidRPr="00B725A7" w:rsidRDefault="00E97B3F" w:rsidP="00E97B3F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кружка</w:t>
      </w:r>
      <w:r w:rsidRPr="00E97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16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</w:t>
      </w:r>
      <w:r w:rsidRPr="00B7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 у детей старшего дошкольного возраста познавательной активности в процессе экспериментальной деятельности. </w:t>
      </w:r>
    </w:p>
    <w:p w:rsidR="00E97B3F" w:rsidRPr="002166A7" w:rsidRDefault="00E97B3F" w:rsidP="00E97B3F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B3F">
        <w:rPr>
          <w:rFonts w:ascii="Times New Roman" w:hAnsi="Times New Roman" w:cs="Times New Roman"/>
          <w:b/>
          <w:color w:val="000000"/>
          <w:sz w:val="28"/>
          <w:szCs w:val="28"/>
        </w:rPr>
        <w:t>Задачи кружка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7B3F" w:rsidRPr="00B5178C" w:rsidRDefault="00E97B3F" w:rsidP="00E97B3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1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Поддерживать интерес дошкольников к окружающей среде, удовлетворять детскую любознательность.</w:t>
      </w:r>
    </w:p>
    <w:p w:rsidR="00E97B3F" w:rsidRPr="00B5178C" w:rsidRDefault="00E97B3F" w:rsidP="00E97B3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1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 детей познавательные способности: анализ, синтез, классификация, сравнение, обобщение.</w:t>
      </w:r>
    </w:p>
    <w:p w:rsidR="00E97B3F" w:rsidRPr="00B5178C" w:rsidRDefault="00E97B3F" w:rsidP="00E97B3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1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мышление, речь – суждение в процессе познавательно – исследовательской деятельности: в выдвижении предположений, отборе способов проверки, достижении результата, их интерпретации и применение в деятельности.</w:t>
      </w:r>
    </w:p>
    <w:p w:rsidR="00E97B3F" w:rsidRPr="00B5178C" w:rsidRDefault="00E97B3F" w:rsidP="00E97B3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1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Активизировать речь и обогащать словарь детей.</w:t>
      </w:r>
    </w:p>
    <w:p w:rsidR="00E97B3F" w:rsidRPr="00B5178C" w:rsidRDefault="00E97B3F" w:rsidP="00E97B3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1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</w:r>
    </w:p>
    <w:p w:rsidR="00E97B3F" w:rsidRPr="00B725A7" w:rsidRDefault="00E97B3F" w:rsidP="00E97B3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1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Формировать опыт выполнения правил техники безопасности,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при проведении</w:t>
      </w:r>
      <w:r w:rsidRPr="00B51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опытов и экспериментов.</w:t>
      </w:r>
    </w:p>
    <w:p w:rsidR="00E97B3F" w:rsidRDefault="00E97B3F" w:rsidP="00EF73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3D3" w:rsidRPr="00DB78D5" w:rsidRDefault="00EF73D3" w:rsidP="00EF73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E47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рассчитана на один год для детей подготовительной к школе группе.</w:t>
      </w:r>
    </w:p>
    <w:p w:rsidR="00EF73D3" w:rsidRDefault="00EF73D3" w:rsidP="00EF73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деятельность с детьми в детской лаборатории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организованна </w:t>
      </w:r>
      <w:r w:rsidR="00E97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B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раза в месяц</w:t>
      </w:r>
      <w:r w:rsidR="00C1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30 минут. Работа проводилась во второй</w:t>
      </w:r>
      <w:r w:rsidRPr="00DB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половин</w:t>
      </w:r>
      <w:r w:rsidR="00C1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B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с подгруппой детей (10-15 дет</w:t>
      </w:r>
      <w:r w:rsidR="00C1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ей). Во время занятия проводилось</w:t>
      </w:r>
      <w:r w:rsidRPr="00DB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1-2 эксперимента, в зависимости от сложности.</w:t>
      </w:r>
    </w:p>
    <w:p w:rsidR="00EF73D3" w:rsidRPr="00EF73D3" w:rsidRDefault="00EF73D3" w:rsidP="00EF73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начало учебного года был разработан перспективный план</w:t>
      </w:r>
      <w:r w:rsidR="00C13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 кружка.</w:t>
      </w:r>
    </w:p>
    <w:p w:rsidR="00EF73D3" w:rsidRDefault="00EF73D3" w:rsidP="00C1318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Опыты б</w:t>
      </w:r>
      <w:r w:rsidR="00C1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ыли подобранны в соответствии с годовым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тематическим план</w:t>
      </w:r>
      <w:r w:rsidR="00C1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3D3" w:rsidRDefault="00EF73D3" w:rsidP="00EF73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="007C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году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кружке участвовало 15 детей. </w:t>
      </w:r>
      <w:r w:rsidR="00CF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сами проявили интерес к опытам и экспериментам ещё в старшей группе</w:t>
      </w:r>
      <w:r w:rsidR="00CF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D29E1" w:rsidRPr="00AD29E1" w:rsidRDefault="00AD29E1" w:rsidP="00AD29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B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старалась так организовать детскую экспериментальную  деятельность, чтобы воспитанники самостоятельно  упражняли себя в умении наблюдать, запоминать, сравнивать, действовать, добиваться поставленной цели. Для качественного проведения экспериментов я подбирала интересный  дидактический материал и разнообразное оборудование. То, что привлекательно, забавно, интересно, пробуждает любопытство и довольно легко запоминается. Не забывала, что особенно легко запоминается и долго сохраняется в памяти тот материал, с которым ребёнок что-то делал сам: ощупывал, вырезал, строил, составлял, изображал. Во время наших экспериментов дети приобретают опыт творческой, поисковой деятельности, выдвигают новые идеи, актуализируют прежние знания при решении новых задач.</w:t>
      </w:r>
    </w:p>
    <w:p w:rsidR="00B17D2B" w:rsidRDefault="00EF73D3" w:rsidP="001557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Опыты проводила в группе. Дети, которые не являлись участниками кружка</w:t>
      </w:r>
      <w:r w:rsidR="0015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наблюдателями, но когда проводили опыты</w:t>
      </w:r>
      <w:r w:rsidR="0015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всегда проявляли интерес и становились участниками.</w:t>
      </w:r>
      <w:r w:rsidR="00E97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57D1" w:rsidRPr="001557D1">
        <w:rPr>
          <w:rFonts w:ascii="Times New Roman" w:hAnsi="Times New Roman" w:cs="Times New Roman"/>
          <w:sz w:val="28"/>
          <w:szCs w:val="28"/>
        </w:rPr>
        <w:t>Я всегда старалась подготовить материал и для этих детей, но это от</w:t>
      </w:r>
      <w:r w:rsidR="001557D1">
        <w:rPr>
          <w:rFonts w:ascii="Times New Roman" w:hAnsi="Times New Roman" w:cs="Times New Roman"/>
          <w:sz w:val="28"/>
          <w:szCs w:val="28"/>
        </w:rPr>
        <w:t xml:space="preserve">влекало меня от основной группы. Приходилось дополнительно объяснять последовательность проведения опыта. Но в результате получали знание все </w:t>
      </w:r>
      <w:r w:rsidR="00FE5DA7">
        <w:rPr>
          <w:rFonts w:ascii="Times New Roman" w:hAnsi="Times New Roman" w:cs="Times New Roman"/>
          <w:sz w:val="28"/>
          <w:szCs w:val="28"/>
        </w:rPr>
        <w:t xml:space="preserve">желающие </w:t>
      </w:r>
      <w:r w:rsidR="001557D1">
        <w:rPr>
          <w:rFonts w:ascii="Times New Roman" w:hAnsi="Times New Roman" w:cs="Times New Roman"/>
          <w:sz w:val="28"/>
          <w:szCs w:val="28"/>
        </w:rPr>
        <w:t>дети группы.</w:t>
      </w:r>
      <w:r w:rsidR="00C50AAB">
        <w:rPr>
          <w:rFonts w:ascii="Times New Roman" w:hAnsi="Times New Roman" w:cs="Times New Roman"/>
          <w:sz w:val="28"/>
          <w:szCs w:val="28"/>
        </w:rPr>
        <w:t xml:space="preserve"> Опыты проводил</w:t>
      </w:r>
      <w:r w:rsidR="00C13186">
        <w:rPr>
          <w:rFonts w:ascii="Times New Roman" w:hAnsi="Times New Roman" w:cs="Times New Roman"/>
          <w:sz w:val="28"/>
          <w:szCs w:val="28"/>
        </w:rPr>
        <w:t>а</w:t>
      </w:r>
      <w:r w:rsidR="00C50AAB">
        <w:rPr>
          <w:rFonts w:ascii="Times New Roman" w:hAnsi="Times New Roman" w:cs="Times New Roman"/>
          <w:sz w:val="28"/>
          <w:szCs w:val="28"/>
        </w:rPr>
        <w:t xml:space="preserve"> как индивиду</w:t>
      </w:r>
      <w:r w:rsidR="00C13186">
        <w:rPr>
          <w:rFonts w:ascii="Times New Roman" w:hAnsi="Times New Roman" w:cs="Times New Roman"/>
          <w:sz w:val="28"/>
          <w:szCs w:val="28"/>
        </w:rPr>
        <w:t>ально, в паре  так и подгруппой.</w:t>
      </w:r>
    </w:p>
    <w:p w:rsidR="007C5F7B" w:rsidRDefault="007C5F7B" w:rsidP="007159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</w:t>
      </w:r>
      <w:r w:rsidR="007159B8">
        <w:rPr>
          <w:rFonts w:ascii="Times New Roman" w:hAnsi="Times New Roman" w:cs="Times New Roman"/>
          <w:sz w:val="28"/>
          <w:szCs w:val="28"/>
        </w:rPr>
        <w:t xml:space="preserve"> в работе кружка участвует (учитывая опыт прошлого) вся группа. </w:t>
      </w:r>
    </w:p>
    <w:p w:rsidR="001557D1" w:rsidRPr="00FE5DA7" w:rsidRDefault="00E472AA" w:rsidP="00FE5D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</w:t>
      </w:r>
      <w:r w:rsidR="00FE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занятия детьми  были созданы </w:t>
      </w:r>
      <w:r w:rsidR="0008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алгоритмы</w:t>
      </w:r>
      <w:r w:rsidR="00FE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опытов, которые дети забирали домой. </w:t>
      </w:r>
      <w:r w:rsidR="001557D1">
        <w:rPr>
          <w:rFonts w:ascii="Times New Roman" w:hAnsi="Times New Roman" w:cs="Times New Roman"/>
          <w:sz w:val="28"/>
          <w:szCs w:val="28"/>
        </w:rPr>
        <w:t>По словам родителей, многие дет</w:t>
      </w:r>
      <w:r>
        <w:rPr>
          <w:rFonts w:ascii="Times New Roman" w:hAnsi="Times New Roman" w:cs="Times New Roman"/>
          <w:sz w:val="28"/>
          <w:szCs w:val="28"/>
        </w:rPr>
        <w:t>и, придя домой просили их</w:t>
      </w:r>
      <w:r w:rsidR="001557D1">
        <w:rPr>
          <w:rFonts w:ascii="Times New Roman" w:hAnsi="Times New Roman" w:cs="Times New Roman"/>
          <w:sz w:val="28"/>
          <w:szCs w:val="28"/>
        </w:rPr>
        <w:t xml:space="preserve"> помощь повторить опыт, чтобы научить своих родителей.</w:t>
      </w:r>
    </w:p>
    <w:p w:rsidR="00FE5DA7" w:rsidRDefault="00FE5D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</w:t>
      </w:r>
      <w:r w:rsidR="00E97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приобрели книги для проведения опытов с детьми в домашних условиях. </w:t>
      </w:r>
      <w:r w:rsidR="00C50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придя в детский сад делились полученной информацией</w:t>
      </w:r>
      <w:r w:rsidR="0071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результатами своей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59B8" w:rsidRDefault="007159B8" w:rsidP="007159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первыми</w:t>
      </w:r>
      <w:r w:rsidR="00E47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(2016г.) д</w:t>
      </w:r>
      <w:r w:rsidR="00FE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проведения опытов </w:t>
      </w:r>
      <w:r w:rsidR="00FE5DA7" w:rsidRPr="00FE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</w:t>
      </w:r>
      <w:r w:rsidR="00FE5DA7" w:rsidRPr="00FE5DA7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Может ли растение дышать?», «</w:t>
      </w:r>
      <w:r w:rsidR="00FE5DA7" w:rsidRPr="00FE5D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Понятие об электрических зарядах», «Танцующая фольга»,</w:t>
      </w:r>
      <w:r w:rsidR="00FE5DA7" w:rsidRPr="00FE5DA7">
        <w:rPr>
          <w:rFonts w:ascii="Times New Roman" w:hAnsi="Times New Roman" w:cs="Times New Roman"/>
          <w:sz w:val="28"/>
          <w:szCs w:val="28"/>
        </w:rPr>
        <w:t xml:space="preserve"> «Цветы лотоса», «Необычное рисование»)</w:t>
      </w:r>
      <w:r w:rsidR="00CF40F4">
        <w:rPr>
          <w:rFonts w:ascii="Times New Roman" w:hAnsi="Times New Roman" w:cs="Times New Roman"/>
          <w:sz w:val="28"/>
          <w:szCs w:val="28"/>
        </w:rPr>
        <w:t xml:space="preserve"> я</w:t>
      </w:r>
      <w:r w:rsidR="00FE5DA7">
        <w:rPr>
          <w:rFonts w:ascii="Times New Roman" w:hAnsi="Times New Roman" w:cs="Times New Roman"/>
          <w:sz w:val="28"/>
          <w:szCs w:val="28"/>
        </w:rPr>
        <w:t xml:space="preserve"> провела предварительную работу с родителями </w:t>
      </w:r>
      <w:r w:rsidR="00082C22">
        <w:rPr>
          <w:rFonts w:ascii="Times New Roman" w:hAnsi="Times New Roman" w:cs="Times New Roman"/>
          <w:sz w:val="28"/>
          <w:szCs w:val="28"/>
        </w:rPr>
        <w:t xml:space="preserve">некоторых детей </w:t>
      </w:r>
      <w:r w:rsidR="00FE5DA7">
        <w:rPr>
          <w:rFonts w:ascii="Times New Roman" w:hAnsi="Times New Roman" w:cs="Times New Roman"/>
          <w:sz w:val="28"/>
          <w:szCs w:val="28"/>
        </w:rPr>
        <w:t>попросив научить</w:t>
      </w:r>
      <w:r w:rsidR="00CF40F4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FE5DA7">
        <w:rPr>
          <w:rFonts w:ascii="Times New Roman" w:hAnsi="Times New Roman" w:cs="Times New Roman"/>
          <w:sz w:val="28"/>
          <w:szCs w:val="28"/>
        </w:rPr>
        <w:t xml:space="preserve"> </w:t>
      </w:r>
      <w:r w:rsidR="00CF40F4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082C22">
        <w:rPr>
          <w:rFonts w:ascii="Times New Roman" w:hAnsi="Times New Roman" w:cs="Times New Roman"/>
          <w:sz w:val="28"/>
          <w:szCs w:val="28"/>
        </w:rPr>
        <w:t>проводить</w:t>
      </w:r>
      <w:r w:rsidR="00FE5DA7">
        <w:rPr>
          <w:rFonts w:ascii="Times New Roman" w:hAnsi="Times New Roman" w:cs="Times New Roman"/>
          <w:sz w:val="28"/>
          <w:szCs w:val="28"/>
        </w:rPr>
        <w:t xml:space="preserve"> опыт</w:t>
      </w:r>
      <w:r w:rsidR="00082C22">
        <w:rPr>
          <w:rFonts w:ascii="Times New Roman" w:hAnsi="Times New Roman" w:cs="Times New Roman"/>
          <w:sz w:val="28"/>
          <w:szCs w:val="28"/>
        </w:rPr>
        <w:t>ы</w:t>
      </w:r>
      <w:r w:rsidR="00FE5DA7">
        <w:rPr>
          <w:rFonts w:ascii="Times New Roman" w:hAnsi="Times New Roman" w:cs="Times New Roman"/>
          <w:sz w:val="28"/>
          <w:szCs w:val="28"/>
        </w:rPr>
        <w:t xml:space="preserve">. </w:t>
      </w:r>
      <w:r w:rsidR="00082C22">
        <w:rPr>
          <w:rFonts w:ascii="Times New Roman" w:hAnsi="Times New Roman" w:cs="Times New Roman"/>
          <w:sz w:val="28"/>
          <w:szCs w:val="28"/>
        </w:rPr>
        <w:t>Д</w:t>
      </w:r>
      <w:r w:rsidR="00FE5DA7">
        <w:rPr>
          <w:rFonts w:ascii="Times New Roman" w:hAnsi="Times New Roman" w:cs="Times New Roman"/>
          <w:sz w:val="28"/>
          <w:szCs w:val="28"/>
        </w:rPr>
        <w:t xml:space="preserve">ети выступали в роли </w:t>
      </w:r>
      <w:r w:rsidR="00454334">
        <w:rPr>
          <w:rFonts w:ascii="Times New Roman" w:hAnsi="Times New Roman" w:cs="Times New Roman"/>
          <w:sz w:val="28"/>
          <w:szCs w:val="28"/>
        </w:rPr>
        <w:t xml:space="preserve">эколога, </w:t>
      </w:r>
      <w:r w:rsidR="00FE5DA7">
        <w:rPr>
          <w:rFonts w:ascii="Times New Roman" w:hAnsi="Times New Roman" w:cs="Times New Roman"/>
          <w:sz w:val="28"/>
          <w:szCs w:val="28"/>
        </w:rPr>
        <w:t>учё</w:t>
      </w:r>
      <w:r w:rsidR="00454334">
        <w:rPr>
          <w:rFonts w:ascii="Times New Roman" w:hAnsi="Times New Roman" w:cs="Times New Roman"/>
          <w:sz w:val="28"/>
          <w:szCs w:val="28"/>
        </w:rPr>
        <w:t>ного</w:t>
      </w:r>
      <w:r w:rsidR="00FE5DA7">
        <w:rPr>
          <w:rFonts w:ascii="Times New Roman" w:hAnsi="Times New Roman" w:cs="Times New Roman"/>
          <w:sz w:val="28"/>
          <w:szCs w:val="28"/>
        </w:rPr>
        <w:t>,</w:t>
      </w:r>
      <w:r w:rsidR="00454334">
        <w:rPr>
          <w:rFonts w:ascii="Times New Roman" w:hAnsi="Times New Roman" w:cs="Times New Roman"/>
          <w:sz w:val="28"/>
          <w:szCs w:val="28"/>
        </w:rPr>
        <w:t xml:space="preserve"> электрика, волшебника и показывали опыт</w:t>
      </w:r>
      <w:r w:rsidR="00AA0103">
        <w:rPr>
          <w:rFonts w:ascii="Times New Roman" w:hAnsi="Times New Roman" w:cs="Times New Roman"/>
          <w:sz w:val="28"/>
          <w:szCs w:val="28"/>
        </w:rPr>
        <w:t>ы</w:t>
      </w:r>
      <w:r w:rsidR="00454334">
        <w:rPr>
          <w:rFonts w:ascii="Times New Roman" w:hAnsi="Times New Roman" w:cs="Times New Roman"/>
          <w:sz w:val="28"/>
          <w:szCs w:val="28"/>
        </w:rPr>
        <w:t>.</w:t>
      </w:r>
      <w:r w:rsidR="00CF40F4">
        <w:rPr>
          <w:rFonts w:ascii="Times New Roman" w:hAnsi="Times New Roman" w:cs="Times New Roman"/>
          <w:sz w:val="28"/>
          <w:szCs w:val="28"/>
        </w:rPr>
        <w:t xml:space="preserve"> Что способствовало обогащению и развитию речи выступающего, повышало его значимость среди сверст</w:t>
      </w:r>
      <w:r w:rsidR="00E97B3F">
        <w:rPr>
          <w:rFonts w:ascii="Times New Roman" w:hAnsi="Times New Roman" w:cs="Times New Roman"/>
          <w:sz w:val="28"/>
          <w:szCs w:val="28"/>
        </w:rPr>
        <w:t>ников. Эти дети стали</w:t>
      </w:r>
      <w:r w:rsidR="009028C4">
        <w:rPr>
          <w:rFonts w:ascii="Times New Roman" w:hAnsi="Times New Roman" w:cs="Times New Roman"/>
          <w:sz w:val="28"/>
          <w:szCs w:val="28"/>
        </w:rPr>
        <w:t xml:space="preserve"> более уверенным при проведении других опытов  и брали на себя роль лидера.</w:t>
      </w:r>
      <w:r>
        <w:rPr>
          <w:rFonts w:ascii="Times New Roman" w:hAnsi="Times New Roman" w:cs="Times New Roman"/>
          <w:sz w:val="28"/>
          <w:szCs w:val="28"/>
        </w:rPr>
        <w:t xml:space="preserve"> С детьми этого</w:t>
      </w:r>
      <w:r w:rsidR="00E472A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я буду проводить</w:t>
      </w:r>
      <w:r w:rsidR="00AA01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103">
        <w:rPr>
          <w:rFonts w:ascii="Times New Roman" w:hAnsi="Times New Roman" w:cs="Times New Roman"/>
          <w:sz w:val="28"/>
          <w:szCs w:val="28"/>
        </w:rPr>
        <w:t xml:space="preserve">такую работу, </w:t>
      </w:r>
      <w:r>
        <w:rPr>
          <w:rFonts w:ascii="Times New Roman" w:hAnsi="Times New Roman" w:cs="Times New Roman"/>
          <w:sz w:val="28"/>
          <w:szCs w:val="28"/>
        </w:rPr>
        <w:t xml:space="preserve">только после нового года. </w:t>
      </w:r>
    </w:p>
    <w:p w:rsidR="007159B8" w:rsidRDefault="007159B8" w:rsidP="00BF5F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опыт, с детьми первого года</w:t>
      </w:r>
      <w:r w:rsidR="00E472AA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, я проводила по подгруппам. Они были более дружными, умели договариваться, уступать </w:t>
      </w:r>
      <w:r>
        <w:rPr>
          <w:rFonts w:ascii="Times New Roman" w:hAnsi="Times New Roman" w:cs="Times New Roman"/>
          <w:sz w:val="28"/>
          <w:szCs w:val="28"/>
        </w:rPr>
        <w:lastRenderedPageBreak/>
        <w:t>друг другу, выбирать лидера, доверять ему.  Дети, которые сейчас посещают группу</w:t>
      </w:r>
      <w:r w:rsidR="00BF5F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более эгоцентричны, </w:t>
      </w:r>
      <w:r w:rsidR="00BF5FEF">
        <w:rPr>
          <w:rFonts w:ascii="Times New Roman" w:hAnsi="Times New Roman" w:cs="Times New Roman"/>
          <w:sz w:val="28"/>
          <w:szCs w:val="28"/>
        </w:rPr>
        <w:t xml:space="preserve"> поэтому опыты чаще всего дети делают </w:t>
      </w:r>
      <w:r>
        <w:rPr>
          <w:rFonts w:ascii="Times New Roman" w:hAnsi="Times New Roman" w:cs="Times New Roman"/>
          <w:sz w:val="28"/>
          <w:szCs w:val="28"/>
        </w:rPr>
        <w:t xml:space="preserve"> каждый сам по себе или  работают в паре. </w:t>
      </w:r>
      <w:r w:rsidR="00BF5FEF">
        <w:rPr>
          <w:rFonts w:ascii="Times New Roman" w:hAnsi="Times New Roman" w:cs="Times New Roman"/>
          <w:sz w:val="28"/>
          <w:szCs w:val="28"/>
        </w:rPr>
        <w:t xml:space="preserve">Поэтому материал для опытов приходиться готовить для каждого ребёнка. </w:t>
      </w:r>
    </w:p>
    <w:p w:rsidR="00A51B17" w:rsidRDefault="00BF5FEF" w:rsidP="00E97B3F">
      <w:pPr>
        <w:pStyle w:val="a3"/>
        <w:spacing w:before="75" w:beforeAutospacing="0" w:after="7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Детям первого набора  о</w:t>
      </w:r>
      <w:r w:rsidR="00A51B17" w:rsidRPr="00C50AAB">
        <w:rPr>
          <w:sz w:val="28"/>
          <w:szCs w:val="28"/>
        </w:rPr>
        <w:t>собенно понравились детям опыты:</w:t>
      </w:r>
      <w:r w:rsidR="00A51B17" w:rsidRPr="00C50AAB">
        <w:rPr>
          <w:bCs/>
          <w:color w:val="000000"/>
          <w:sz w:val="28"/>
          <w:szCs w:val="28"/>
        </w:rPr>
        <w:t xml:space="preserve"> «Чудесные спички»,</w:t>
      </w:r>
      <w:r w:rsidR="00A51B17" w:rsidRPr="00C50AAB">
        <w:rPr>
          <w:iCs/>
          <w:sz w:val="28"/>
          <w:szCs w:val="28"/>
        </w:rPr>
        <w:t xml:space="preserve"> «Понятие об электрических зарядах», «Танцующая фольга», «Способ разделения перемешанных перца и соли»,</w:t>
      </w:r>
      <w:r w:rsidR="00A51B17" w:rsidRPr="00C50AAB">
        <w:rPr>
          <w:sz w:val="28"/>
          <w:szCs w:val="28"/>
        </w:rPr>
        <w:t xml:space="preserve"> «Преломление света»,  «Полет ракеты «</w:t>
      </w:r>
      <w:proofErr w:type="spellStart"/>
      <w:r w:rsidR="00A51B17" w:rsidRPr="00C50AAB">
        <w:rPr>
          <w:sz w:val="28"/>
          <w:szCs w:val="28"/>
        </w:rPr>
        <w:t>Союз-Опалон</w:t>
      </w:r>
      <w:proofErr w:type="spellEnd"/>
      <w:r w:rsidR="00A51B17" w:rsidRPr="00C50AAB">
        <w:rPr>
          <w:sz w:val="28"/>
          <w:szCs w:val="28"/>
        </w:rPr>
        <w:t>»,  «Фонтан».</w:t>
      </w:r>
    </w:p>
    <w:p w:rsidR="00A51B17" w:rsidRDefault="00A51B17" w:rsidP="00A51B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B17" w:rsidRDefault="00BF5FEF" w:rsidP="00A51B17">
      <w:pPr>
        <w:spacing w:after="0"/>
        <w:rPr>
          <w:rFonts w:ascii="Times New Roman" w:hAnsi="Times New Roman" w:cs="Times New Roman"/>
          <w:spacing w:val="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 м</w:t>
      </w:r>
      <w:r w:rsidR="00A51B17" w:rsidRPr="00A51B17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="00A51B17" w:rsidRPr="00A51B17">
        <w:rPr>
          <w:rFonts w:ascii="Times New Roman" w:hAnsi="Times New Roman" w:cs="Times New Roman"/>
          <w:spacing w:val="15"/>
          <w:sz w:val="28"/>
          <w:szCs w:val="28"/>
        </w:rPr>
        <w:t>овладения детьми экспериментальной деятельности</w:t>
      </w:r>
    </w:p>
    <w:p w:rsidR="00BF5FEF" w:rsidRDefault="00BF5FEF" w:rsidP="00BF5FEF">
      <w:pPr>
        <w:spacing w:after="0"/>
        <w:jc w:val="center"/>
        <w:rPr>
          <w:rFonts w:ascii="Times New Roman" w:hAnsi="Times New Roman" w:cs="Times New Roman"/>
          <w:spacing w:val="15"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</w:rPr>
        <w:t>2016-2017 учебный год  (15 детей)</w:t>
      </w:r>
    </w:p>
    <w:p w:rsidR="00AA0103" w:rsidRDefault="00BF5FEF" w:rsidP="001215F9">
      <w:pPr>
        <w:spacing w:after="0"/>
        <w:rPr>
          <w:rFonts w:ascii="Times New Roman" w:hAnsi="Times New Roman" w:cs="Times New Roman"/>
          <w:spacing w:val="15"/>
          <w:sz w:val="28"/>
          <w:szCs w:val="28"/>
        </w:rPr>
      </w:pPr>
      <w:r>
        <w:rPr>
          <w:rFonts w:ascii="Times New Roman" w:hAnsi="Times New Roman" w:cs="Times New Roman"/>
          <w:noProof/>
          <w:spacing w:val="15"/>
          <w:sz w:val="28"/>
          <w:szCs w:val="28"/>
          <w:lang w:eastAsia="ru-RU"/>
        </w:rPr>
        <w:drawing>
          <wp:inline distT="0" distB="0" distL="0" distR="0">
            <wp:extent cx="4676775" cy="24955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A0103" w:rsidRDefault="00AA0103" w:rsidP="001215F9">
      <w:pPr>
        <w:spacing w:after="0"/>
        <w:ind w:firstLine="708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34304E">
        <w:rPr>
          <w:rFonts w:ascii="Times New Roman" w:hAnsi="Times New Roman" w:cs="Times New Roman"/>
          <w:spacing w:val="15"/>
          <w:sz w:val="28"/>
          <w:szCs w:val="28"/>
        </w:rPr>
        <w:t xml:space="preserve">Поставленные задачи </w:t>
      </w:r>
      <w:r>
        <w:rPr>
          <w:rFonts w:ascii="Times New Roman" w:hAnsi="Times New Roman" w:cs="Times New Roman"/>
          <w:spacing w:val="15"/>
          <w:sz w:val="28"/>
          <w:szCs w:val="28"/>
        </w:rPr>
        <w:t>на 2016-2017 учебный го</w:t>
      </w:r>
      <w:r w:rsidR="00E472AA">
        <w:rPr>
          <w:rFonts w:ascii="Times New Roman" w:hAnsi="Times New Roman" w:cs="Times New Roman"/>
          <w:spacing w:val="15"/>
          <w:sz w:val="28"/>
          <w:szCs w:val="28"/>
        </w:rPr>
        <w:t>д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и </w:t>
      </w:r>
      <w:r w:rsidRPr="0034304E">
        <w:rPr>
          <w:rFonts w:ascii="Times New Roman" w:hAnsi="Times New Roman" w:cs="Times New Roman"/>
          <w:spacing w:val="15"/>
          <w:sz w:val="28"/>
          <w:szCs w:val="28"/>
        </w:rPr>
        <w:t>перспективный план работы выполнила в полном объеме</w:t>
      </w:r>
      <w:r>
        <w:rPr>
          <w:rFonts w:ascii="Times New Roman" w:hAnsi="Times New Roman" w:cs="Times New Roman"/>
          <w:spacing w:val="15"/>
          <w:sz w:val="28"/>
          <w:szCs w:val="28"/>
        </w:rPr>
        <w:t>.</w:t>
      </w:r>
    </w:p>
    <w:p w:rsidR="00BF5FEF" w:rsidRDefault="00AA0103" w:rsidP="001215F9">
      <w:pPr>
        <w:spacing w:after="0"/>
        <w:ind w:firstLine="708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</w:rPr>
        <w:t>Много положительных отзывов о детях слышала от учителей школы. Отмечали: умение планировать свою работы, делать выводы, умение отстаивать свою точку зрения, признавать свои ошибки, умение организовывать свое рабочее место и содержать свой рабочий стол в порядке.</w:t>
      </w:r>
    </w:p>
    <w:p w:rsidR="001215F9" w:rsidRDefault="00AA0103" w:rsidP="001215F9">
      <w:pPr>
        <w:spacing w:after="0"/>
        <w:ind w:firstLine="708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</w:rPr>
        <w:t xml:space="preserve">Результаты деятельности с детьми, которыми работаю сейчас выводы делать ещё рано. Но у </w:t>
      </w:r>
      <w:r w:rsidR="001215F9">
        <w:rPr>
          <w:rFonts w:ascii="Times New Roman" w:hAnsi="Times New Roman" w:cs="Times New Roman"/>
          <w:spacing w:val="15"/>
          <w:sz w:val="28"/>
          <w:szCs w:val="28"/>
        </w:rPr>
        <w:t>детей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наблюдается интерес к экспериментальной деятельности. </w:t>
      </w:r>
    </w:p>
    <w:p w:rsidR="00AA0103" w:rsidRDefault="00AA0103" w:rsidP="001215F9">
      <w:pPr>
        <w:spacing w:after="0"/>
        <w:ind w:firstLine="708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</w:rPr>
        <w:t>Предстоит продолжить работу:</w:t>
      </w:r>
    </w:p>
    <w:p w:rsidR="00AA0103" w:rsidRDefault="00AA0103" w:rsidP="001215F9">
      <w:pPr>
        <w:spacing w:after="0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</w:rPr>
        <w:t>- по умению детей объединятся</w:t>
      </w:r>
      <w:r w:rsidR="00E472AA">
        <w:rPr>
          <w:rFonts w:ascii="Times New Roman" w:hAnsi="Times New Roman" w:cs="Times New Roman"/>
          <w:spacing w:val="15"/>
          <w:sz w:val="28"/>
          <w:szCs w:val="28"/>
        </w:rPr>
        <w:t xml:space="preserve"> в группы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для решения</w:t>
      </w:r>
      <w:r w:rsidR="006E5A43">
        <w:rPr>
          <w:rFonts w:ascii="Times New Roman" w:hAnsi="Times New Roman" w:cs="Times New Roman"/>
          <w:spacing w:val="15"/>
          <w:sz w:val="28"/>
          <w:szCs w:val="28"/>
        </w:rPr>
        <w:t xml:space="preserve"> общей задачи;</w:t>
      </w:r>
    </w:p>
    <w:p w:rsidR="006E5A43" w:rsidRDefault="00AA0103" w:rsidP="001215F9">
      <w:pPr>
        <w:spacing w:after="0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</w:rPr>
        <w:t>- умению прислушиваться к д</w:t>
      </w:r>
      <w:r w:rsidR="006E5A43">
        <w:rPr>
          <w:rFonts w:ascii="Times New Roman" w:hAnsi="Times New Roman" w:cs="Times New Roman"/>
          <w:spacing w:val="15"/>
          <w:sz w:val="28"/>
          <w:szCs w:val="28"/>
        </w:rPr>
        <w:t>ругим детям;</w:t>
      </w:r>
    </w:p>
    <w:p w:rsidR="006E5A43" w:rsidRDefault="006E5A43" w:rsidP="001215F9">
      <w:pPr>
        <w:spacing w:after="0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</w:rPr>
        <w:t>- умению завершать работу и создавать схемы и алгоритмы проведения опыта;</w:t>
      </w:r>
    </w:p>
    <w:p w:rsidR="00184421" w:rsidRDefault="006E5A43" w:rsidP="001215F9">
      <w:pPr>
        <w:spacing w:after="0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</w:rPr>
        <w:t>- убирать рабочее место.</w:t>
      </w:r>
    </w:p>
    <w:p w:rsidR="00184421" w:rsidRDefault="00184421" w:rsidP="001215F9">
      <w:pPr>
        <w:spacing w:after="0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</w:rPr>
        <w:t xml:space="preserve">2020-2021учебный год </w:t>
      </w:r>
    </w:p>
    <w:p w:rsidR="00BF5FEF" w:rsidRDefault="00BF5FEF" w:rsidP="006E5A43">
      <w:pPr>
        <w:spacing w:after="0"/>
        <w:rPr>
          <w:rFonts w:ascii="Times New Roman" w:hAnsi="Times New Roman" w:cs="Times New Roman"/>
          <w:spacing w:val="15"/>
          <w:sz w:val="28"/>
          <w:szCs w:val="28"/>
        </w:rPr>
      </w:pPr>
      <w:r>
        <w:rPr>
          <w:rFonts w:ascii="Times New Roman" w:hAnsi="Times New Roman" w:cs="Times New Roman"/>
          <w:noProof/>
          <w:spacing w:val="15"/>
          <w:sz w:val="28"/>
          <w:szCs w:val="28"/>
          <w:lang w:eastAsia="ru-RU"/>
        </w:rPr>
        <w:lastRenderedPageBreak/>
        <w:drawing>
          <wp:inline distT="0" distB="0" distL="0" distR="0">
            <wp:extent cx="4781550" cy="26670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304E" w:rsidRDefault="0034304E" w:rsidP="00FE5DA7">
      <w:pPr>
        <w:rPr>
          <w:rFonts w:ascii="Times New Roman" w:hAnsi="Times New Roman" w:cs="Times New Roman"/>
          <w:spacing w:val="15"/>
          <w:sz w:val="24"/>
          <w:szCs w:val="24"/>
        </w:rPr>
      </w:pPr>
    </w:p>
    <w:p w:rsidR="00A51B17" w:rsidRDefault="00A51B17" w:rsidP="00A51B17">
      <w:pPr>
        <w:spacing w:after="0"/>
      </w:pPr>
    </w:p>
    <w:p w:rsidR="00AD29E1" w:rsidRDefault="00AD29E1" w:rsidP="00AD29E1">
      <w:pPr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B40B5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Проанализировав результаты своей педагогической деятельности, я пришла к выводу, что опыт работы в данном направлении очень эффективен. Такой метод обучения как </w:t>
      </w:r>
      <w:proofErr w:type="spellStart"/>
      <w:r w:rsidRPr="00B40B5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поисково</w:t>
      </w:r>
      <w:proofErr w:type="spellEnd"/>
      <w:r w:rsidRPr="00B40B5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– исследовательская деятельность, достаточно мощно активизирует познавательный интерес у детей и способствует усвоению детьми новых знаний и умений.</w:t>
      </w:r>
    </w:p>
    <w:p w:rsidR="00AD29E1" w:rsidRPr="00AD29E1" w:rsidRDefault="00AD29E1" w:rsidP="00AD29E1">
      <w:pPr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B40B5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Подводя итог, хочу сказать, что поощряя детскую любознательность, утоляя жажду познания маленьких почемучек и направляя их исследовательскую инициативу, я смогла развить у детей изобретательность, творческую активность, познавательный интерес; открыла перед детьми удивительный мир экспериментирования.</w:t>
      </w:r>
    </w:p>
    <w:p w:rsidR="00A51B17" w:rsidRDefault="00A51B17" w:rsidP="00AD29E1">
      <w:pPr>
        <w:jc w:val="both"/>
        <w:rPr>
          <w:rFonts w:ascii="Times New Roman" w:hAnsi="Times New Roman" w:cs="Times New Roman"/>
          <w:spacing w:val="15"/>
          <w:sz w:val="28"/>
          <w:szCs w:val="28"/>
        </w:rPr>
      </w:pPr>
    </w:p>
    <w:p w:rsidR="00A51B17" w:rsidRPr="00A51B17" w:rsidRDefault="00A51B17" w:rsidP="00AD29E1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E5DA7" w:rsidRPr="00AD6197" w:rsidRDefault="00FE5DA7" w:rsidP="00AD29E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</w:p>
    <w:p w:rsidR="00FE5DA7" w:rsidRPr="001557D1" w:rsidRDefault="00FE5DA7" w:rsidP="00AD29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E5DA7" w:rsidRPr="001557D1" w:rsidSect="0042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CC5"/>
    <w:multiLevelType w:val="hybridMultilevel"/>
    <w:tmpl w:val="C93804A0"/>
    <w:lvl w:ilvl="0" w:tplc="D80A80B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341F4"/>
    <w:multiLevelType w:val="hybridMultilevel"/>
    <w:tmpl w:val="BF78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708BF"/>
    <w:multiLevelType w:val="multilevel"/>
    <w:tmpl w:val="592C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B4AF4"/>
    <w:multiLevelType w:val="hybridMultilevel"/>
    <w:tmpl w:val="BF78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906FB"/>
    <w:multiLevelType w:val="multilevel"/>
    <w:tmpl w:val="F284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D3"/>
    <w:rsid w:val="00082C22"/>
    <w:rsid w:val="001215F9"/>
    <w:rsid w:val="001557D1"/>
    <w:rsid w:val="00184421"/>
    <w:rsid w:val="0034304E"/>
    <w:rsid w:val="003C1F7C"/>
    <w:rsid w:val="004225DC"/>
    <w:rsid w:val="00454334"/>
    <w:rsid w:val="00462DD1"/>
    <w:rsid w:val="004F68CD"/>
    <w:rsid w:val="00590159"/>
    <w:rsid w:val="005D5360"/>
    <w:rsid w:val="006E5A43"/>
    <w:rsid w:val="007159B8"/>
    <w:rsid w:val="007C5F7B"/>
    <w:rsid w:val="007E2904"/>
    <w:rsid w:val="00841350"/>
    <w:rsid w:val="009028C4"/>
    <w:rsid w:val="0098285C"/>
    <w:rsid w:val="00A51B17"/>
    <w:rsid w:val="00AA0103"/>
    <w:rsid w:val="00AD29E1"/>
    <w:rsid w:val="00BD0207"/>
    <w:rsid w:val="00BF5FEF"/>
    <w:rsid w:val="00C13186"/>
    <w:rsid w:val="00C323ED"/>
    <w:rsid w:val="00C50AAB"/>
    <w:rsid w:val="00CF40F4"/>
    <w:rsid w:val="00E01B8D"/>
    <w:rsid w:val="00E472AA"/>
    <w:rsid w:val="00E97B3F"/>
    <w:rsid w:val="00EF73D3"/>
    <w:rsid w:val="00F06402"/>
    <w:rsid w:val="00FE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E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5DA7"/>
  </w:style>
  <w:style w:type="paragraph" w:styleId="a4">
    <w:name w:val="List Paragraph"/>
    <w:basedOn w:val="a"/>
    <w:uiPriority w:val="34"/>
    <w:qFormat/>
    <w:rsid w:val="00A51B17"/>
    <w:pPr>
      <w:ind w:left="720"/>
      <w:contextualSpacing/>
    </w:pPr>
  </w:style>
  <w:style w:type="table" w:styleId="a5">
    <w:name w:val="Table Grid"/>
    <w:basedOn w:val="a1"/>
    <w:uiPriority w:val="59"/>
    <w:rsid w:val="00A5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D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D0207"/>
  </w:style>
  <w:style w:type="paragraph" w:styleId="a6">
    <w:name w:val="Balloon Text"/>
    <w:basedOn w:val="a"/>
    <w:link w:val="a7"/>
    <w:uiPriority w:val="99"/>
    <w:semiHidden/>
    <w:unhideWhenUsed/>
    <w:rsid w:val="00BF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48845184"/>
        <c:axId val="48846720"/>
      </c:barChart>
      <c:catAx>
        <c:axId val="48845184"/>
        <c:scaling>
          <c:orientation val="minMax"/>
        </c:scaling>
        <c:axPos val="b"/>
        <c:numFmt formatCode="General" sourceLinked="1"/>
        <c:tickLblPos val="nextTo"/>
        <c:crossAx val="48846720"/>
        <c:crosses val="autoZero"/>
        <c:auto val="1"/>
        <c:lblAlgn val="ctr"/>
        <c:lblOffset val="100"/>
      </c:catAx>
      <c:valAx>
        <c:axId val="48846720"/>
        <c:scaling>
          <c:orientation val="minMax"/>
        </c:scaling>
        <c:axPos val="l"/>
        <c:majorGridlines/>
        <c:numFmt formatCode="General" sourceLinked="1"/>
        <c:tickLblPos val="nextTo"/>
        <c:crossAx val="48845184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 уровень 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 </c:v>
                </c:pt>
                <c:pt idx="1">
                  <c:v>Конец года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 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 </c:v>
                </c:pt>
                <c:pt idx="1">
                  <c:v>Конец года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 </c:v>
                </c:pt>
                <c:pt idx="1">
                  <c:v>Конец года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48282624"/>
        <c:axId val="48866048"/>
      </c:barChart>
      <c:catAx>
        <c:axId val="48282624"/>
        <c:scaling>
          <c:orientation val="minMax"/>
        </c:scaling>
        <c:axPos val="b"/>
        <c:tickLblPos val="nextTo"/>
        <c:crossAx val="48866048"/>
        <c:crosses val="autoZero"/>
        <c:auto val="1"/>
        <c:lblAlgn val="ctr"/>
        <c:lblOffset val="100"/>
      </c:catAx>
      <c:valAx>
        <c:axId val="48866048"/>
        <c:scaling>
          <c:orientation val="minMax"/>
        </c:scaling>
        <c:axPos val="l"/>
        <c:majorGridlines/>
        <c:numFmt formatCode="General" sourceLinked="1"/>
        <c:tickLblPos val="nextTo"/>
        <c:crossAx val="48282624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Пользователь</cp:lastModifiedBy>
  <cp:revision>19</cp:revision>
  <dcterms:created xsi:type="dcterms:W3CDTF">2017-06-05T06:08:00Z</dcterms:created>
  <dcterms:modified xsi:type="dcterms:W3CDTF">2021-01-17T02:04:00Z</dcterms:modified>
</cp:coreProperties>
</file>